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5F583C" w:rsidRDefault="005F583C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 xml:space="preserve">Lesson Plan – </w:t>
      </w:r>
      <w:r w:rsidR="00CF1552">
        <w:rPr>
          <w:rFonts w:ascii="Comic Sans MS" w:hAnsi="Comic Sans MS" w:cs="David"/>
          <w:color w:val="FF0000"/>
          <w:sz w:val="24"/>
          <w:szCs w:val="24"/>
        </w:rPr>
        <w:t>3/15/10</w:t>
      </w:r>
    </w:p>
    <w:p w:rsidR="005F583C" w:rsidRPr="005F583C" w:rsidRDefault="00CF1552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proofErr w:type="spellStart"/>
      <w:r>
        <w:rPr>
          <w:rFonts w:ascii="Comic Sans MS" w:hAnsi="Comic Sans MS" w:cs="David"/>
          <w:color w:val="FF0000"/>
          <w:sz w:val="24"/>
          <w:szCs w:val="24"/>
        </w:rPr>
        <w:t>PreCalculus</w:t>
      </w:r>
      <w:proofErr w:type="spellEnd"/>
    </w:p>
    <w:p w:rsidR="005F583C" w:rsidRPr="005F583C" w:rsidRDefault="005F583C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“</w:t>
      </w:r>
      <w:r w:rsidR="00CF1552">
        <w:rPr>
          <w:rFonts w:ascii="Comic Sans MS" w:hAnsi="Comic Sans MS" w:cs="David"/>
          <w:color w:val="FF0000"/>
          <w:sz w:val="24"/>
          <w:szCs w:val="24"/>
        </w:rPr>
        <w:t>Earthquake Project</w:t>
      </w:r>
      <w:r w:rsidRPr="005F583C">
        <w:rPr>
          <w:rFonts w:ascii="Comic Sans MS" w:hAnsi="Comic Sans MS" w:cs="David"/>
          <w:color w:val="FF0000"/>
          <w:sz w:val="24"/>
          <w:szCs w:val="24"/>
        </w:rPr>
        <w:t>”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C3E66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5F583C" w:rsidRDefault="00CF1552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2</w:t>
      </w:r>
      <w:r w:rsidR="005F583C" w:rsidRPr="005F583C">
        <w:rPr>
          <w:rFonts w:ascii="Comic Sans MS" w:eastAsia="Calibri" w:hAnsi="Comic Sans MS" w:cs="Times New Roman"/>
          <w:color w:val="FF0000"/>
          <w:sz w:val="24"/>
          <w:szCs w:val="24"/>
        </w:rPr>
        <w:t>)</w:t>
      </w:r>
      <w:r w:rsidR="005F583C" w:rsidRPr="005F583C">
        <w:rPr>
          <w:rFonts w:ascii="Comic Sans MS" w:eastAsia="Calibri" w:hAnsi="Comic Sans MS" w:cs="Times New Roman"/>
          <w:color w:val="FF0000"/>
          <w:sz w:val="24"/>
          <w:szCs w:val="24"/>
        </w:rPr>
        <w:tab/>
        <w:t xml:space="preserve">I can </w:t>
      </w:r>
      <w:r>
        <w:rPr>
          <w:rFonts w:ascii="Comic Sans MS" w:eastAsia="Calibri" w:hAnsi="Comic Sans MS" w:cs="Times New Roman"/>
          <w:color w:val="FF0000"/>
          <w:sz w:val="24"/>
          <w:szCs w:val="24"/>
        </w:rPr>
        <w:t>graph exponential and logarithmic functions</w:t>
      </w:r>
      <w:r w:rsidR="005F583C" w:rsidRPr="005F583C">
        <w:rPr>
          <w:rFonts w:ascii="Comic Sans MS" w:eastAsia="Calibri" w:hAnsi="Comic Sans MS" w:cs="Times New Roman"/>
          <w:color w:val="FF0000"/>
          <w:sz w:val="24"/>
          <w:szCs w:val="24"/>
        </w:rPr>
        <w:t>.</w:t>
      </w:r>
    </w:p>
    <w:p w:rsidR="005F583C" w:rsidRDefault="005F583C" w:rsidP="005F583C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r w:rsidRPr="005F583C">
        <w:rPr>
          <w:rFonts w:ascii="Comic Sans MS" w:eastAsia="Calibri" w:hAnsi="Comic Sans MS" w:cs="Times New Roman"/>
          <w:color w:val="FF0000"/>
          <w:sz w:val="24"/>
          <w:szCs w:val="24"/>
        </w:rPr>
        <w:t>1</w:t>
      </w:r>
      <w:r w:rsidR="00CF1552">
        <w:rPr>
          <w:rFonts w:ascii="Comic Sans MS" w:eastAsia="Calibri" w:hAnsi="Comic Sans MS" w:cs="Times New Roman"/>
          <w:color w:val="FF0000"/>
          <w:sz w:val="24"/>
          <w:szCs w:val="24"/>
        </w:rPr>
        <w:t>6</w:t>
      </w:r>
      <w:r w:rsidRPr="005F583C">
        <w:rPr>
          <w:rFonts w:ascii="Comic Sans MS" w:eastAsia="Calibri" w:hAnsi="Comic Sans MS" w:cs="Times New Roman"/>
          <w:color w:val="FF0000"/>
          <w:sz w:val="24"/>
          <w:szCs w:val="24"/>
        </w:rPr>
        <w:t>)</w:t>
      </w:r>
      <w:r w:rsidRPr="005F583C">
        <w:rPr>
          <w:rFonts w:ascii="Comic Sans MS" w:eastAsia="Calibri" w:hAnsi="Comic Sans MS" w:cs="Times New Roman"/>
          <w:color w:val="FF0000"/>
          <w:sz w:val="24"/>
          <w:szCs w:val="24"/>
        </w:rPr>
        <w:tab/>
        <w:t xml:space="preserve">I </w:t>
      </w:r>
      <w:r w:rsidR="00CF1552">
        <w:rPr>
          <w:rFonts w:ascii="Comic Sans MS" w:eastAsia="Calibri" w:hAnsi="Comic Sans MS" w:cs="Times New Roman"/>
          <w:color w:val="FF0000"/>
          <w:sz w:val="24"/>
          <w:szCs w:val="24"/>
        </w:rPr>
        <w:t>solve equations using logarithms &amp; exponents</w:t>
      </w:r>
      <w:r w:rsidRPr="005F583C">
        <w:rPr>
          <w:rFonts w:ascii="Comic Sans MS" w:eastAsia="Calibri" w:hAnsi="Comic Sans MS" w:cs="Times New Roman"/>
          <w:color w:val="FF0000"/>
          <w:sz w:val="24"/>
          <w:szCs w:val="24"/>
        </w:rPr>
        <w:t>.</w:t>
      </w:r>
    </w:p>
    <w:p w:rsidR="00CF1552" w:rsidRPr="005F583C" w:rsidRDefault="00CF1552" w:rsidP="005F583C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proofErr w:type="gramStart"/>
      <w:r>
        <w:rPr>
          <w:rFonts w:ascii="Comic Sans MS" w:eastAsia="Calibri" w:hAnsi="Comic Sans MS" w:cs="Times New Roman"/>
          <w:color w:val="FF0000"/>
          <w:sz w:val="24"/>
          <w:szCs w:val="24"/>
        </w:rPr>
        <w:t>To use logarithms in a real-life situation (using a cross-curricular setting).</w:t>
      </w:r>
      <w:proofErr w:type="gramEnd"/>
      <w:r>
        <w:rPr>
          <w:rFonts w:ascii="Comic Sans MS" w:eastAsia="Calibri" w:hAnsi="Comic Sans MS" w:cs="Times New Roman"/>
          <w:color w:val="FF0000"/>
          <w:sz w:val="24"/>
          <w:szCs w:val="24"/>
        </w:rPr>
        <w:t xml:space="preserve"> </w:t>
      </w:r>
    </w:p>
    <w:p w:rsidR="00AC3E66" w:rsidRDefault="00AC3E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5F583C">
      <w:pPr>
        <w:pBdr>
          <w:bottom w:val="single" w:sz="4" w:space="0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5F583C" w:rsidRPr="005F583C" w:rsidRDefault="005F583C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Assessment Evidence One:</w:t>
      </w:r>
    </w:p>
    <w:p w:rsidR="005F583C" w:rsidRDefault="00CF1552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graph the Richter </w:t>
      </w:r>
      <w:proofErr w:type="gramStart"/>
      <w:r>
        <w:rPr>
          <w:rFonts w:ascii="Comic Sans MS" w:hAnsi="Comic Sans MS" w:cs="David"/>
          <w:color w:val="FF0000"/>
          <w:sz w:val="24"/>
          <w:szCs w:val="24"/>
        </w:rPr>
        <w:t>Scale</w:t>
      </w:r>
      <w:proofErr w:type="gramEnd"/>
      <w:r>
        <w:rPr>
          <w:rFonts w:ascii="Comic Sans MS" w:hAnsi="Comic Sans MS" w:cs="David"/>
          <w:color w:val="FF0000"/>
          <w:sz w:val="24"/>
          <w:szCs w:val="24"/>
        </w:rPr>
        <w:t xml:space="preserve"> function using the four grids (and different scales) provided.</w:t>
      </w:r>
    </w:p>
    <w:p w:rsidR="005F583C" w:rsidRPr="005F583C" w:rsidRDefault="005F583C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A64C29" w:rsidRPr="005F583C" w:rsidRDefault="00A64C29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lastRenderedPageBreak/>
        <w:t xml:space="preserve">Assessment Evidence </w:t>
      </w:r>
      <w:r w:rsidR="005F583C" w:rsidRPr="005F583C">
        <w:rPr>
          <w:rFonts w:ascii="Comic Sans MS" w:hAnsi="Comic Sans MS" w:cs="David"/>
          <w:color w:val="FF0000"/>
          <w:sz w:val="24"/>
          <w:szCs w:val="24"/>
        </w:rPr>
        <w:t>Two:</w:t>
      </w:r>
    </w:p>
    <w:p w:rsidR="00A64C29" w:rsidRDefault="00CF1552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Students will research two earthquakes of their choice that are classified as “intermediate or severe” and find how much more intense each would be in order to be “catastrophic”.</w:t>
      </w:r>
    </w:p>
    <w:p w:rsidR="00CF1552" w:rsidRDefault="00CF1552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CF1552" w:rsidRDefault="00CF1552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Assessment Evidence Three:</w:t>
      </w:r>
    </w:p>
    <w:p w:rsidR="00CF1552" w:rsidRDefault="00CF1552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Students will research how hurricanes, tornadoes, and sound levels are measured; they will compare and contrast each of these to how earthquakes are measured.</w:t>
      </w:r>
    </w:p>
    <w:p w:rsidR="00CF1552" w:rsidRPr="00A64C29" w:rsidRDefault="00CF1552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Learning Plan:</w:t>
      </w:r>
    </w:p>
    <w:p w:rsidR="00CF1552" w:rsidRDefault="00CF1552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1.  Students will work through the warm up activity to introduce them to the Richter scale and how earthquakes are measured.</w:t>
      </w:r>
    </w:p>
    <w:p w:rsidR="00CF1552" w:rsidRDefault="00CF1552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2.  As a class, we will talk about the questions in the warm up.  If there are any questions, I will </w:t>
      </w:r>
      <w:r w:rsidR="00BE3372">
        <w:rPr>
          <w:rFonts w:ascii="Comic Sans MS" w:hAnsi="Comic Sans MS" w:cs="David"/>
          <w:color w:val="FF0000"/>
          <w:sz w:val="24"/>
          <w:szCs w:val="24"/>
        </w:rPr>
        <w:t>not feed them the answer, but rather channel them to the activity and the research they are about to do.</w:t>
      </w:r>
    </w:p>
    <w:p w:rsidR="00CF1552" w:rsidRDefault="00CF1552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3.  </w:t>
      </w:r>
      <w:r w:rsidR="00BE3372">
        <w:rPr>
          <w:rFonts w:ascii="Comic Sans MS" w:hAnsi="Comic Sans MS" w:cs="David"/>
          <w:color w:val="FF0000"/>
          <w:sz w:val="24"/>
          <w:szCs w:val="24"/>
        </w:rPr>
        <w:t>Students will complete the project over the course of three days.  They will research earthquakes of different magnitudes and write a summary of their findings.  They will also compare and contrast how other types of things are measured, including tornadoes, hurricanes, and sound levels.</w:t>
      </w:r>
    </w:p>
    <w:p w:rsidR="00BE3372" w:rsidRDefault="00BE3372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4.  We will discuss their findings and their opinions after their projects have been completed.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15D41"/>
    <w:rsid w:val="001D43B3"/>
    <w:rsid w:val="0045308C"/>
    <w:rsid w:val="005C64EB"/>
    <w:rsid w:val="005F583C"/>
    <w:rsid w:val="00742F9C"/>
    <w:rsid w:val="008047F5"/>
    <w:rsid w:val="00815D41"/>
    <w:rsid w:val="00927B16"/>
    <w:rsid w:val="00950948"/>
    <w:rsid w:val="009A3B66"/>
    <w:rsid w:val="00A64C29"/>
    <w:rsid w:val="00AC3E66"/>
    <w:rsid w:val="00BE3372"/>
    <w:rsid w:val="00CF1552"/>
    <w:rsid w:val="00D40A18"/>
    <w:rsid w:val="00DD3773"/>
    <w:rsid w:val="00E52E7E"/>
    <w:rsid w:val="00EE7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mk113</cp:lastModifiedBy>
  <cp:revision>3</cp:revision>
  <dcterms:created xsi:type="dcterms:W3CDTF">2010-03-15T05:24:00Z</dcterms:created>
  <dcterms:modified xsi:type="dcterms:W3CDTF">2010-03-15T05:38:00Z</dcterms:modified>
</cp:coreProperties>
</file>